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7FC" w:rsidRDefault="008E5818">
      <w:pPr>
        <w:rPr>
          <w:rFonts w:ascii="宋体" w:eastAsia="宋体" w:hAnsi="宋体"/>
        </w:rPr>
      </w:pPr>
      <w:r>
        <w:rPr>
          <w:rFonts w:ascii="宋体" w:eastAsia="宋体" w:hAnsi="宋体"/>
        </w:rPr>
        <w:t>附件二</w:t>
      </w:r>
      <w:r>
        <w:rPr>
          <w:rFonts w:ascii="宋体" w:eastAsia="宋体" w:hAnsi="宋体" w:hint="eastAsia"/>
        </w:rPr>
        <w:t>：</w:t>
      </w:r>
    </w:p>
    <w:tbl>
      <w:tblPr>
        <w:tblW w:w="8295" w:type="dxa"/>
        <w:tblInd w:w="129" w:type="dxa"/>
        <w:tblLayout w:type="fixed"/>
        <w:tblLook w:val="04A0" w:firstRow="1" w:lastRow="0" w:firstColumn="1" w:lastColumn="0" w:noHBand="0" w:noVBand="1"/>
      </w:tblPr>
      <w:tblGrid>
        <w:gridCol w:w="2387"/>
        <w:gridCol w:w="973"/>
        <w:gridCol w:w="2145"/>
        <w:gridCol w:w="2790"/>
      </w:tblGrid>
      <w:tr w:rsidR="002827FC">
        <w:trPr>
          <w:trHeight w:val="1035"/>
        </w:trPr>
        <w:tc>
          <w:tcPr>
            <w:tcW w:w="82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江苏省力学学会第十一届代表大会代表及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br/>
              <w:t>第十一届理事会理事候选人名额分配表</w:t>
            </w:r>
          </w:p>
        </w:tc>
      </w:tr>
      <w:tr w:rsidR="002827FC">
        <w:trPr>
          <w:trHeight w:val="570"/>
        </w:trPr>
        <w:tc>
          <w:tcPr>
            <w:tcW w:w="82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FC" w:rsidRDefault="008E5818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各市级学会（含南京市1</w:t>
            </w:r>
            <w:r>
              <w:rPr>
                <w:rFonts w:ascii="宋体" w:eastAsia="宋体" w:hAnsi="宋体"/>
                <w:sz w:val="28"/>
                <w:szCs w:val="28"/>
              </w:rPr>
              <w:t>0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人以上会员单位）</w:t>
            </w:r>
          </w:p>
        </w:tc>
      </w:tr>
      <w:tr w:rsidR="002827FC">
        <w:trPr>
          <w:trHeight w:val="465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地区或单位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会员数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会员代表推荐名额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理事候选人推荐名额</w:t>
            </w:r>
          </w:p>
        </w:tc>
      </w:tr>
      <w:tr w:rsidR="002827FC">
        <w:trPr>
          <w:trHeight w:val="465"/>
        </w:trPr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常州市力学学会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</w:tr>
      <w:tr w:rsidR="002827FC">
        <w:trPr>
          <w:trHeight w:val="465"/>
        </w:trPr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南通市力学学会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</w:tr>
      <w:tr w:rsidR="002827FC">
        <w:trPr>
          <w:trHeight w:val="465"/>
        </w:trPr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淮安市力学学会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2827FC">
        <w:trPr>
          <w:trHeight w:val="465"/>
        </w:trPr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无锡市力学学会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</w:tr>
      <w:tr w:rsidR="002827FC">
        <w:trPr>
          <w:trHeight w:val="465"/>
        </w:trPr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镇江市力学学会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</w:tr>
      <w:tr w:rsidR="00C02374">
        <w:trPr>
          <w:trHeight w:val="465"/>
        </w:trPr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徐州市力学学会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</w:tr>
      <w:tr w:rsidR="00C02374">
        <w:trPr>
          <w:trHeight w:val="465"/>
        </w:trPr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扬州市力学学会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C02374">
        <w:trPr>
          <w:trHeight w:val="465"/>
        </w:trPr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苏州市力学学会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</w:tr>
      <w:tr w:rsidR="00C02374">
        <w:trPr>
          <w:trHeight w:val="465"/>
        </w:trPr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盐城市力学学会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</w:tr>
      <w:tr w:rsidR="00C02374">
        <w:trPr>
          <w:trHeight w:val="465"/>
        </w:trPr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连云港市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</w:tr>
      <w:tr w:rsidR="00C02374">
        <w:trPr>
          <w:trHeight w:val="465"/>
        </w:trPr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宿迁市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C02374">
        <w:trPr>
          <w:trHeight w:val="465"/>
        </w:trPr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泰州市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C02374">
        <w:trPr>
          <w:trHeight w:val="465"/>
        </w:trPr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河海大学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</w:tr>
      <w:tr w:rsidR="00C02374">
        <w:trPr>
          <w:trHeight w:val="465"/>
        </w:trPr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南京航空航天大学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</w:tr>
      <w:tr w:rsidR="00C02374">
        <w:trPr>
          <w:trHeight w:val="465"/>
        </w:trPr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东南大学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C02374">
        <w:trPr>
          <w:trHeight w:val="465"/>
        </w:trPr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南京理工大学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C02374">
        <w:trPr>
          <w:trHeight w:val="465"/>
        </w:trPr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南京工业大学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C02374">
        <w:trPr>
          <w:trHeight w:val="465"/>
        </w:trPr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金陵科技学院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C02374">
        <w:trPr>
          <w:trHeight w:val="465"/>
        </w:trPr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南京工程学院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C02374">
        <w:trPr>
          <w:trHeight w:val="465"/>
        </w:trPr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南京林业大学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C02374">
        <w:trPr>
          <w:trHeight w:val="465"/>
        </w:trPr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三江学院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C02374">
        <w:trPr>
          <w:trHeight w:val="465"/>
        </w:trPr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南京水利科学研究院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C02374">
        <w:trPr>
          <w:trHeight w:val="540"/>
        </w:trPr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1150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106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374" w:rsidRDefault="00C02374" w:rsidP="00C023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53</w:t>
            </w:r>
          </w:p>
        </w:tc>
      </w:tr>
    </w:tbl>
    <w:p w:rsidR="002827FC" w:rsidRDefault="002827FC">
      <w:pPr>
        <w:rPr>
          <w:rFonts w:ascii="宋体" w:eastAsia="宋体" w:hAnsi="宋体"/>
        </w:rPr>
      </w:pPr>
    </w:p>
    <w:tbl>
      <w:tblPr>
        <w:tblW w:w="8522" w:type="dxa"/>
        <w:tblInd w:w="129" w:type="dxa"/>
        <w:tblLayout w:type="fixed"/>
        <w:tblLook w:val="04A0" w:firstRow="1" w:lastRow="0" w:firstColumn="1" w:lastColumn="0" w:noHBand="0" w:noVBand="1"/>
      </w:tblPr>
      <w:tblGrid>
        <w:gridCol w:w="3537"/>
        <w:gridCol w:w="2510"/>
        <w:gridCol w:w="2475"/>
      </w:tblGrid>
      <w:tr w:rsidR="002827FC">
        <w:trPr>
          <w:trHeight w:val="408"/>
        </w:trPr>
        <w:tc>
          <w:tcPr>
            <w:tcW w:w="8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7FC" w:rsidRDefault="008E5818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专业委员会、工作委员会</w:t>
            </w:r>
          </w:p>
        </w:tc>
      </w:tr>
      <w:tr w:rsidR="002827FC">
        <w:trPr>
          <w:trHeight w:val="454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专业委员会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br/>
              <w:t>工作委员会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会员代表推荐名额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理事候选人推荐名额</w:t>
            </w:r>
          </w:p>
        </w:tc>
      </w:tr>
      <w:tr w:rsidR="002827FC">
        <w:trPr>
          <w:trHeight w:val="454"/>
        </w:trPr>
        <w:tc>
          <w:tcPr>
            <w:tcW w:w="3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一般力学专委会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2827FC">
        <w:trPr>
          <w:trHeight w:val="454"/>
        </w:trPr>
        <w:tc>
          <w:tcPr>
            <w:tcW w:w="3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固体力学专委会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2827FC">
        <w:trPr>
          <w:trHeight w:val="454"/>
        </w:trPr>
        <w:tc>
          <w:tcPr>
            <w:tcW w:w="3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流体力学专委会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2827FC">
        <w:trPr>
          <w:trHeight w:val="454"/>
        </w:trPr>
        <w:tc>
          <w:tcPr>
            <w:tcW w:w="3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计算力学专委会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2827FC">
        <w:trPr>
          <w:trHeight w:val="454"/>
        </w:trPr>
        <w:tc>
          <w:tcPr>
            <w:tcW w:w="3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实验力学专委会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2827FC">
        <w:trPr>
          <w:trHeight w:val="454"/>
        </w:trPr>
        <w:tc>
          <w:tcPr>
            <w:tcW w:w="3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岩土力学专委会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2827FC">
        <w:trPr>
          <w:trHeight w:val="454"/>
        </w:trPr>
        <w:tc>
          <w:tcPr>
            <w:tcW w:w="3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环境与灾害力学专业委员会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2827FC">
        <w:trPr>
          <w:trHeight w:val="454"/>
        </w:trPr>
        <w:tc>
          <w:tcPr>
            <w:tcW w:w="3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生物力学专业委员会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2827FC">
        <w:trPr>
          <w:trHeight w:val="454"/>
        </w:trPr>
        <w:tc>
          <w:tcPr>
            <w:tcW w:w="3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教育工作委员会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</w:tr>
      <w:tr w:rsidR="002827FC">
        <w:trPr>
          <w:trHeight w:val="454"/>
        </w:trPr>
        <w:tc>
          <w:tcPr>
            <w:tcW w:w="3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科普工作委员会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</w:tr>
      <w:tr w:rsidR="002827FC">
        <w:trPr>
          <w:trHeight w:val="454"/>
        </w:trPr>
        <w:tc>
          <w:tcPr>
            <w:tcW w:w="3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学术工作委员会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2827FC">
        <w:trPr>
          <w:trHeight w:val="454"/>
        </w:trPr>
        <w:tc>
          <w:tcPr>
            <w:tcW w:w="3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青年工作委员会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</w:tr>
      <w:tr w:rsidR="002827FC">
        <w:trPr>
          <w:trHeight w:val="454"/>
        </w:trPr>
        <w:tc>
          <w:tcPr>
            <w:tcW w:w="3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成果转化工作委员会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2827FC">
        <w:trPr>
          <w:trHeight w:val="454"/>
        </w:trPr>
        <w:tc>
          <w:tcPr>
            <w:tcW w:w="3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信息化工作委员会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2827FC">
        <w:trPr>
          <w:trHeight w:val="454"/>
        </w:trPr>
        <w:tc>
          <w:tcPr>
            <w:tcW w:w="3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组织工作委员会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2827FC">
        <w:trPr>
          <w:trHeight w:val="454"/>
        </w:trPr>
        <w:tc>
          <w:tcPr>
            <w:tcW w:w="3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承接政府转移职能工作委员会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2827FC">
        <w:trPr>
          <w:trHeight w:val="454"/>
        </w:trPr>
        <w:tc>
          <w:tcPr>
            <w:tcW w:w="3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</w:t>
            </w:r>
          </w:p>
        </w:tc>
      </w:tr>
    </w:tbl>
    <w:tbl>
      <w:tblPr>
        <w:tblStyle w:val="a7"/>
        <w:tblpPr w:leftFromText="180" w:rightFromText="180" w:vertAnchor="text" w:tblpX="10214" w:tblpY="-2351"/>
        <w:tblOverlap w:val="never"/>
        <w:tblW w:w="911" w:type="dxa"/>
        <w:tblLayout w:type="fixed"/>
        <w:tblLook w:val="04A0" w:firstRow="1" w:lastRow="0" w:firstColumn="1" w:lastColumn="0" w:noHBand="0" w:noVBand="1"/>
      </w:tblPr>
      <w:tblGrid>
        <w:gridCol w:w="911"/>
      </w:tblGrid>
      <w:tr w:rsidR="002827FC">
        <w:trPr>
          <w:trHeight w:val="30"/>
        </w:trPr>
        <w:tc>
          <w:tcPr>
            <w:tcW w:w="911" w:type="dxa"/>
          </w:tcPr>
          <w:p w:rsidR="002827FC" w:rsidRDefault="002827FC">
            <w:pPr>
              <w:rPr>
                <w:rFonts w:ascii="宋体" w:eastAsia="宋体" w:hAnsi="宋体"/>
              </w:rPr>
            </w:pPr>
          </w:p>
        </w:tc>
      </w:tr>
    </w:tbl>
    <w:tbl>
      <w:tblPr>
        <w:tblStyle w:val="a7"/>
        <w:tblpPr w:leftFromText="180" w:rightFromText="180" w:vertAnchor="text" w:tblpX="10214" w:tblpY="-596"/>
        <w:tblOverlap w:val="never"/>
        <w:tblW w:w="0" w:type="auto"/>
        <w:tblLook w:val="04A0" w:firstRow="1" w:lastRow="0" w:firstColumn="1" w:lastColumn="0" w:noHBand="0" w:noVBand="1"/>
      </w:tblPr>
      <w:tblGrid>
        <w:gridCol w:w="1361"/>
      </w:tblGrid>
      <w:tr w:rsidR="002827FC">
        <w:trPr>
          <w:trHeight w:val="30"/>
        </w:trPr>
        <w:tc>
          <w:tcPr>
            <w:tcW w:w="1361" w:type="dxa"/>
          </w:tcPr>
          <w:p w:rsidR="002827FC" w:rsidRDefault="002827FC">
            <w:pPr>
              <w:rPr>
                <w:rFonts w:ascii="宋体" w:eastAsia="宋体" w:hAnsi="宋体"/>
              </w:rPr>
            </w:pPr>
          </w:p>
        </w:tc>
      </w:tr>
    </w:tbl>
    <w:tbl>
      <w:tblPr>
        <w:tblStyle w:val="a7"/>
        <w:tblpPr w:leftFromText="180" w:rightFromText="180" w:vertAnchor="text" w:tblpX="10214" w:tblpY="-1661"/>
        <w:tblOverlap w:val="never"/>
        <w:tblW w:w="0" w:type="auto"/>
        <w:tblLook w:val="04A0" w:firstRow="1" w:lastRow="0" w:firstColumn="1" w:lastColumn="0" w:noHBand="0" w:noVBand="1"/>
      </w:tblPr>
      <w:tblGrid>
        <w:gridCol w:w="1016"/>
      </w:tblGrid>
      <w:tr w:rsidR="002827FC">
        <w:trPr>
          <w:trHeight w:val="30"/>
        </w:trPr>
        <w:tc>
          <w:tcPr>
            <w:tcW w:w="1016" w:type="dxa"/>
          </w:tcPr>
          <w:p w:rsidR="002827FC" w:rsidRDefault="002827FC">
            <w:pPr>
              <w:rPr>
                <w:rFonts w:ascii="宋体" w:eastAsia="宋体" w:hAnsi="宋体"/>
              </w:rPr>
            </w:pPr>
          </w:p>
        </w:tc>
      </w:tr>
    </w:tbl>
    <w:p w:rsidR="002827FC" w:rsidRDefault="002827FC">
      <w:pPr>
        <w:rPr>
          <w:rFonts w:ascii="宋体" w:eastAsia="宋体" w:hAnsi="宋体"/>
        </w:rPr>
      </w:pPr>
    </w:p>
    <w:tbl>
      <w:tblPr>
        <w:tblW w:w="8235" w:type="dxa"/>
        <w:tblInd w:w="159" w:type="dxa"/>
        <w:tblLayout w:type="fixed"/>
        <w:tblLook w:val="04A0" w:firstRow="1" w:lastRow="0" w:firstColumn="1" w:lastColumn="0" w:noHBand="0" w:noVBand="1"/>
      </w:tblPr>
      <w:tblGrid>
        <w:gridCol w:w="3420"/>
        <w:gridCol w:w="2430"/>
        <w:gridCol w:w="2385"/>
      </w:tblGrid>
      <w:tr w:rsidR="002827FC">
        <w:trPr>
          <w:trHeight w:val="408"/>
        </w:trPr>
        <w:tc>
          <w:tcPr>
            <w:tcW w:w="82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827FC" w:rsidRDefault="008E5818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其他</w:t>
            </w:r>
          </w:p>
        </w:tc>
      </w:tr>
      <w:tr w:rsidR="002827FC">
        <w:trPr>
          <w:trHeight w:val="454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推荐者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会员代表推荐名额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理事候选人推荐名额</w:t>
            </w:r>
          </w:p>
        </w:tc>
      </w:tr>
      <w:tr w:rsidR="002827FC">
        <w:trPr>
          <w:trHeight w:val="454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常务理事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</w:p>
        </w:tc>
      </w:tr>
      <w:tr w:rsidR="002827FC">
        <w:trPr>
          <w:trHeight w:val="454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缴纳会费的团体会员单位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</w:t>
            </w:r>
          </w:p>
        </w:tc>
      </w:tr>
      <w:tr w:rsidR="002827FC">
        <w:trPr>
          <w:trHeight w:val="454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秘书处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2827FC">
        <w:trPr>
          <w:trHeight w:val="454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机动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2827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</w:tr>
      <w:tr w:rsidR="002827FC">
        <w:trPr>
          <w:trHeight w:val="454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7FC" w:rsidRDefault="008E58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</w:p>
        </w:tc>
      </w:tr>
      <w:tr w:rsidR="002827FC">
        <w:trPr>
          <w:trHeight w:val="454"/>
        </w:trPr>
        <w:tc>
          <w:tcPr>
            <w:tcW w:w="3420" w:type="dxa"/>
            <w:vAlign w:val="center"/>
          </w:tcPr>
          <w:p w:rsidR="002827FC" w:rsidRDefault="002827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30" w:type="dxa"/>
            <w:vAlign w:val="center"/>
          </w:tcPr>
          <w:p w:rsidR="002827FC" w:rsidRDefault="002827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85" w:type="dxa"/>
            <w:vAlign w:val="center"/>
          </w:tcPr>
          <w:p w:rsidR="002827FC" w:rsidRDefault="002827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827FC">
        <w:trPr>
          <w:trHeight w:val="454"/>
        </w:trPr>
        <w:tc>
          <w:tcPr>
            <w:tcW w:w="3420" w:type="dxa"/>
            <w:vAlign w:val="center"/>
          </w:tcPr>
          <w:p w:rsidR="002827FC" w:rsidRDefault="002827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30" w:type="dxa"/>
            <w:vAlign w:val="center"/>
          </w:tcPr>
          <w:p w:rsidR="002827FC" w:rsidRDefault="002827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85" w:type="dxa"/>
            <w:vAlign w:val="center"/>
          </w:tcPr>
          <w:p w:rsidR="002827FC" w:rsidRDefault="002827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827FC">
        <w:trPr>
          <w:trHeight w:val="454"/>
        </w:trPr>
        <w:tc>
          <w:tcPr>
            <w:tcW w:w="3420" w:type="dxa"/>
            <w:vAlign w:val="center"/>
          </w:tcPr>
          <w:p w:rsidR="002827FC" w:rsidRDefault="002827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30" w:type="dxa"/>
            <w:vAlign w:val="center"/>
          </w:tcPr>
          <w:p w:rsidR="002827FC" w:rsidRDefault="002827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85" w:type="dxa"/>
            <w:vAlign w:val="center"/>
          </w:tcPr>
          <w:p w:rsidR="002827FC" w:rsidRDefault="002827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827FC">
        <w:trPr>
          <w:trHeight w:val="454"/>
        </w:trPr>
        <w:tc>
          <w:tcPr>
            <w:tcW w:w="3420" w:type="dxa"/>
            <w:vAlign w:val="center"/>
          </w:tcPr>
          <w:p w:rsidR="002827FC" w:rsidRDefault="002827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30" w:type="dxa"/>
            <w:vAlign w:val="center"/>
          </w:tcPr>
          <w:p w:rsidR="002827FC" w:rsidRDefault="002827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85" w:type="dxa"/>
            <w:vAlign w:val="center"/>
          </w:tcPr>
          <w:p w:rsidR="002827FC" w:rsidRDefault="002827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2827FC" w:rsidRDefault="002827FC">
      <w:pPr>
        <w:rPr>
          <w:rFonts w:ascii="宋体" w:eastAsia="宋体" w:hAnsi="宋体"/>
        </w:rPr>
      </w:pPr>
    </w:p>
    <w:sectPr w:rsidR="002827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146"/>
    <w:rsid w:val="00190B68"/>
    <w:rsid w:val="002679FA"/>
    <w:rsid w:val="002827FC"/>
    <w:rsid w:val="00297F09"/>
    <w:rsid w:val="00352DCD"/>
    <w:rsid w:val="003B2148"/>
    <w:rsid w:val="00646146"/>
    <w:rsid w:val="006679EF"/>
    <w:rsid w:val="007047BC"/>
    <w:rsid w:val="008B4BB0"/>
    <w:rsid w:val="008E5818"/>
    <w:rsid w:val="00A465C1"/>
    <w:rsid w:val="00C02374"/>
    <w:rsid w:val="00CF0928"/>
    <w:rsid w:val="00EE17E2"/>
    <w:rsid w:val="00FA1269"/>
    <w:rsid w:val="140E074F"/>
    <w:rsid w:val="4BCA28C8"/>
    <w:rsid w:val="683E162F"/>
    <w:rsid w:val="7C937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F18551"/>
  <w15:docId w15:val="{F561ED96-A96F-49F3-869B-9156DB5A3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124</Words>
  <Characters>709</Characters>
  <Application>Microsoft Office Word</Application>
  <DocSecurity>0</DocSecurity>
  <Lines>5</Lines>
  <Paragraphs>1</Paragraphs>
  <ScaleCrop>false</ScaleCrop>
  <Company>DoubleOX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dcterms:created xsi:type="dcterms:W3CDTF">2020-07-28T06:16:00Z</dcterms:created>
  <dcterms:modified xsi:type="dcterms:W3CDTF">2020-08-03T07:50:00Z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